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4" w:rsidRPr="00D62FE0" w:rsidRDefault="00C92F4E" w:rsidP="00416D66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 w:rsidRPr="00D62FE0">
        <w:rPr>
          <w:rFonts w:ascii="Arial" w:hAnsi="Arial" w:cs="Arial"/>
          <w:b/>
          <w:i/>
          <w:color w:val="000000"/>
          <w:sz w:val="28"/>
          <w:szCs w:val="28"/>
        </w:rPr>
        <w:t>PENEDER ISOLIERTE VOLLBAUTÜR</w:t>
      </w:r>
      <w:r w:rsidR="006169DF" w:rsidRPr="00D62FE0">
        <w:rPr>
          <w:rFonts w:ascii="Arial" w:hAnsi="Arial" w:cs="Arial"/>
          <w:b/>
          <w:i/>
          <w:color w:val="000000"/>
          <w:sz w:val="28"/>
          <w:szCs w:val="28"/>
        </w:rPr>
        <w:t>E</w:t>
      </w:r>
      <w:r w:rsidRPr="00D62FE0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282E25" w:rsidRPr="00D62FE0">
        <w:rPr>
          <w:rFonts w:ascii="Arial" w:hAnsi="Arial" w:cs="Arial"/>
          <w:b/>
          <w:i/>
          <w:color w:val="000000"/>
          <w:sz w:val="28"/>
          <w:szCs w:val="28"/>
        </w:rPr>
        <w:t>1-FLG. UF</w:t>
      </w:r>
      <w:r w:rsidR="001D4B79" w:rsidRPr="00D62FE0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="001D4B79" w:rsidRPr="00D62FE0">
        <w:rPr>
          <w:rFonts w:ascii="Arial" w:hAnsi="Arial" w:cs="Arial"/>
          <w:i/>
          <w:color w:val="000000"/>
          <w:sz w:val="28"/>
          <w:szCs w:val="28"/>
        </w:rPr>
        <w:t>ÜBERFÄLZTE FLÜGELTÜRE</w:t>
      </w:r>
      <w:r w:rsidR="001D4B79" w:rsidRPr="00D62FE0">
        <w:rPr>
          <w:rFonts w:ascii="Arial" w:hAnsi="Arial" w:cs="Arial"/>
          <w:i/>
          <w:color w:val="000000"/>
          <w:sz w:val="28"/>
          <w:szCs w:val="28"/>
        </w:rPr>
        <w:br/>
      </w:r>
    </w:p>
    <w:p w:rsidR="00282E25" w:rsidRPr="00D62FE0" w:rsidRDefault="00282E25" w:rsidP="00AE7EA4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color w:val="000000"/>
          <w:sz w:val="22"/>
          <w:szCs w:val="22"/>
        </w:rPr>
      </w:pPr>
    </w:p>
    <w:p w:rsidR="00C35050" w:rsidRPr="00D62FE0" w:rsidRDefault="00D62FE0" w:rsidP="00C3505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Einflügelige </w:t>
      </w:r>
      <w:r w:rsidR="00C35050" w:rsidRPr="00D62FE0">
        <w:rPr>
          <w:rFonts w:ascii="Arial" w:hAnsi="Arial" w:cs="Arial"/>
          <w:color w:val="000000"/>
          <w:sz w:val="22"/>
          <w:szCs w:val="22"/>
        </w:rPr>
        <w:t>(1flg.) isolierte Türe mit Zarge.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Türblatt mit Falz, mit planebener Oberfläche aus verzinktem Stahlblech 0,75 mm dick, vollflächig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verklebt mit Isolierung, Türblatt </w:t>
      </w:r>
      <w:proofErr w:type="spellStart"/>
      <w:r w:rsidRPr="00D62FE0">
        <w:rPr>
          <w:rFonts w:ascii="Arial" w:hAnsi="Arial" w:cs="Arial"/>
          <w:color w:val="000000"/>
          <w:sz w:val="22"/>
          <w:szCs w:val="22"/>
        </w:rPr>
        <w:t>überfälzt</w:t>
      </w:r>
      <w:proofErr w:type="spellEnd"/>
      <w:r w:rsidRPr="00D62FE0">
        <w:rPr>
          <w:rFonts w:ascii="Arial" w:hAnsi="Arial" w:cs="Arial"/>
          <w:color w:val="000000"/>
          <w:sz w:val="22"/>
          <w:szCs w:val="22"/>
        </w:rPr>
        <w:t>, mit Dichtungsprofilen, Türblattdicke 62 mm.</w:t>
      </w:r>
    </w:p>
    <w:p w:rsidR="002632BB" w:rsidRDefault="002632BB" w:rsidP="00C35050">
      <w:pPr>
        <w:rPr>
          <w:rFonts w:ascii="Arial" w:hAnsi="Arial" w:cs="Arial"/>
          <w:color w:val="000000"/>
          <w:sz w:val="22"/>
          <w:szCs w:val="22"/>
        </w:rPr>
      </w:pP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Eck-, Block</w:t>
      </w:r>
      <w:r w:rsidR="00EF4222">
        <w:rPr>
          <w:rFonts w:ascii="Arial" w:hAnsi="Arial" w:cs="Arial"/>
          <w:color w:val="000000"/>
          <w:sz w:val="22"/>
          <w:szCs w:val="22"/>
        </w:rPr>
        <w:t xml:space="preserve">-, </w:t>
      </w:r>
      <w:r w:rsidRPr="00D62FE0">
        <w:rPr>
          <w:rFonts w:ascii="Arial" w:hAnsi="Arial" w:cs="Arial"/>
          <w:color w:val="000000"/>
          <w:sz w:val="22"/>
          <w:szCs w:val="22"/>
        </w:rPr>
        <w:t>Umfassungs</w:t>
      </w:r>
      <w:r w:rsidR="00EF4222">
        <w:rPr>
          <w:rFonts w:ascii="Arial" w:hAnsi="Arial" w:cs="Arial"/>
          <w:color w:val="000000"/>
          <w:sz w:val="22"/>
          <w:szCs w:val="22"/>
        </w:rPr>
        <w:t>- oder Sonder</w:t>
      </w:r>
      <w:r w:rsidRPr="00D62FE0">
        <w:rPr>
          <w:rFonts w:ascii="Arial" w:hAnsi="Arial" w:cs="Arial"/>
          <w:color w:val="000000"/>
          <w:sz w:val="22"/>
          <w:szCs w:val="22"/>
        </w:rPr>
        <w:t>zarge nach Wahl des Auftraggebers, aus</w:t>
      </w:r>
      <w:r w:rsidR="008210DB">
        <w:rPr>
          <w:rFonts w:ascii="Arial" w:hAnsi="Arial" w:cs="Arial"/>
          <w:color w:val="000000"/>
          <w:sz w:val="22"/>
          <w:szCs w:val="22"/>
        </w:rPr>
        <w:t xml:space="preserve"> 1,5 bzw. 2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mm dickem verzinktem</w:t>
      </w:r>
      <w:r w:rsidR="008210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Stahlblech, Profilbreite bis </w:t>
      </w:r>
      <w:r w:rsidR="00D62FE0">
        <w:rPr>
          <w:rFonts w:ascii="Arial" w:hAnsi="Arial" w:cs="Arial"/>
          <w:color w:val="000000"/>
          <w:sz w:val="22"/>
          <w:szCs w:val="22"/>
        </w:rPr>
        <w:t>400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 mm, </w:t>
      </w:r>
      <w:proofErr w:type="spellStart"/>
      <w:r w:rsidRPr="00D62FE0">
        <w:rPr>
          <w:rFonts w:ascii="Arial" w:hAnsi="Arial" w:cs="Arial"/>
          <w:color w:val="000000"/>
          <w:sz w:val="22"/>
          <w:szCs w:val="22"/>
        </w:rPr>
        <w:t>Falzmaß</w:t>
      </w:r>
      <w:proofErr w:type="spellEnd"/>
      <w:r w:rsidRPr="00D62FE0">
        <w:rPr>
          <w:rFonts w:ascii="Arial" w:hAnsi="Arial" w:cs="Arial"/>
          <w:color w:val="000000"/>
          <w:sz w:val="22"/>
          <w:szCs w:val="22"/>
        </w:rPr>
        <w:t xml:space="preserve"> 48 x 15 mm, mit oder ohne Bodeneinstand, mit oder</w:t>
      </w:r>
      <w:r w:rsidR="008210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ohne Anschlag, für </w:t>
      </w:r>
      <w:proofErr w:type="spellStart"/>
      <w:r w:rsidRPr="00D62FE0">
        <w:rPr>
          <w:rFonts w:ascii="Arial" w:hAnsi="Arial" w:cs="Arial"/>
          <w:color w:val="000000"/>
          <w:sz w:val="22"/>
          <w:szCs w:val="22"/>
        </w:rPr>
        <w:t>Mauerpratzen</w:t>
      </w:r>
      <w:proofErr w:type="spellEnd"/>
      <w:r w:rsidRPr="00D62FE0">
        <w:rPr>
          <w:rFonts w:ascii="Arial" w:hAnsi="Arial" w:cs="Arial"/>
          <w:color w:val="000000"/>
          <w:sz w:val="22"/>
          <w:szCs w:val="22"/>
        </w:rPr>
        <w:t>-, Dübelmontage oder GKSTW-Einbau gerichtet.</w:t>
      </w:r>
    </w:p>
    <w:p w:rsidR="002632BB" w:rsidRDefault="002632BB" w:rsidP="00C35050">
      <w:pPr>
        <w:rPr>
          <w:rFonts w:ascii="Arial" w:hAnsi="Arial" w:cs="Arial"/>
          <w:color w:val="000000"/>
          <w:sz w:val="22"/>
          <w:szCs w:val="22"/>
        </w:rPr>
      </w:pP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Türblatt und Zarge </w:t>
      </w:r>
      <w:proofErr w:type="spellStart"/>
      <w:r w:rsidRPr="00D62FE0">
        <w:rPr>
          <w:rFonts w:ascii="Arial" w:hAnsi="Arial" w:cs="Arial"/>
          <w:color w:val="000000"/>
          <w:sz w:val="22"/>
          <w:szCs w:val="22"/>
        </w:rPr>
        <w:t>sendzimierverzinkt</w:t>
      </w:r>
      <w:proofErr w:type="spellEnd"/>
      <w:r w:rsidRPr="00D62FE0">
        <w:rPr>
          <w:rFonts w:ascii="Arial" w:hAnsi="Arial" w:cs="Arial"/>
          <w:color w:val="000000"/>
          <w:sz w:val="22"/>
          <w:szCs w:val="22"/>
        </w:rPr>
        <w:t xml:space="preserve"> oder pulverbeschichtet, Farbe nach Wahl des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Auftraggebers aus den RAL-Standardfarben (Glanzgrad 30+/-10).</w:t>
      </w:r>
    </w:p>
    <w:p w:rsidR="002632BB" w:rsidRDefault="002632BB" w:rsidP="00C35050">
      <w:pPr>
        <w:rPr>
          <w:rFonts w:ascii="Arial" w:hAnsi="Arial" w:cs="Arial"/>
          <w:color w:val="000000"/>
          <w:sz w:val="22"/>
          <w:szCs w:val="22"/>
        </w:rPr>
      </w:pP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Beschlag bestehend aus </w:t>
      </w:r>
      <w:proofErr w:type="spellStart"/>
      <w:r w:rsidRPr="00D62FE0">
        <w:rPr>
          <w:rFonts w:ascii="Arial" w:hAnsi="Arial" w:cs="Arial"/>
          <w:color w:val="000000"/>
          <w:sz w:val="22"/>
          <w:szCs w:val="22"/>
        </w:rPr>
        <w:t>Einfallenschloss</w:t>
      </w:r>
      <w:proofErr w:type="spellEnd"/>
      <w:r w:rsidRPr="00D62FE0">
        <w:rPr>
          <w:rFonts w:ascii="Arial" w:hAnsi="Arial" w:cs="Arial"/>
          <w:color w:val="000000"/>
          <w:sz w:val="22"/>
          <w:szCs w:val="22"/>
        </w:rPr>
        <w:t xml:space="preserve"> mit Wechsel für Profilzylinder (PZ) gerichtet, Nuss (9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mm), z.B. ECO. Drückergarnitur: Rosetten, Kunststoff mit Stahlkern, Farbe schwarz,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"Waggonform", z.B. ECO. Drückerhöhe 1050 mm.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Mit dreidimensional einstellbaren Objektbändern 120 mm, z.B. SIMONS, verzinkt,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pulverbeschichtet.</w:t>
      </w:r>
    </w:p>
    <w:p w:rsidR="008210DB" w:rsidRDefault="008210DB" w:rsidP="00C35050">
      <w:pPr>
        <w:rPr>
          <w:rFonts w:ascii="Arial" w:hAnsi="Arial" w:cs="Arial"/>
          <w:color w:val="000000"/>
          <w:sz w:val="22"/>
          <w:szCs w:val="22"/>
        </w:rPr>
      </w:pP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PENEDER ISOLIERTE VOLLBAUTÜR FN/M00-1UF; 1-FLÜGELIG ÜBERFÄLZT (UF) oder</w:t>
      </w:r>
    </w:p>
    <w:p w:rsidR="00C35050" w:rsidRPr="00D62FE0" w:rsidRDefault="00C35050" w:rsidP="00C35050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>Gleichwertiges.</w:t>
      </w:r>
    </w:p>
    <w:p w:rsidR="003D1940" w:rsidRPr="007A091E" w:rsidRDefault="003D1940" w:rsidP="00C350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5050" w:rsidRPr="00D62FE0" w:rsidRDefault="00C35050" w:rsidP="00C35050">
      <w:pPr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Tür+Zarge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 xml:space="preserve"> 1flg.UF Peneder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):__________</w:t>
      </w:r>
    </w:p>
    <w:p w:rsidR="001F0015" w:rsidRPr="00D62FE0" w:rsidRDefault="001F0015" w:rsidP="00C35050">
      <w:pPr>
        <w:rPr>
          <w:rFonts w:ascii="Arial" w:hAnsi="Arial" w:cs="Arial"/>
          <w:color w:val="000000"/>
          <w:sz w:val="22"/>
          <w:szCs w:val="22"/>
        </w:rPr>
      </w:pPr>
    </w:p>
    <w:p w:rsidR="00C35050" w:rsidRPr="00D62FE0" w:rsidRDefault="00C35050" w:rsidP="00C3505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t xml:space="preserve">Angebotenes Erzeugnis: </w:t>
      </w:r>
      <w:r w:rsidRPr="00D62FE0">
        <w:rPr>
          <w:rFonts w:ascii="Arial" w:hAnsi="Arial" w:cs="Arial"/>
          <w:b/>
          <w:bCs/>
          <w:color w:val="000000"/>
          <w:sz w:val="22"/>
          <w:szCs w:val="22"/>
        </w:rPr>
        <w:t>. . . . . . . . . . . .</w:t>
      </w:r>
    </w:p>
    <w:p w:rsidR="001D4B79" w:rsidRPr="007A091E" w:rsidRDefault="001D4B79" w:rsidP="00561B9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br/>
      </w:r>
      <w:r w:rsidR="0013030C" w:rsidRPr="00D62FE0">
        <w:rPr>
          <w:rFonts w:ascii="Arial" w:hAnsi="Arial" w:cs="Arial"/>
          <w:b/>
          <w:color w:val="000000"/>
          <w:sz w:val="22"/>
        </w:rPr>
        <w:t xml:space="preserve">Stocklichte                     </w:t>
      </w:r>
      <w:r w:rsidRPr="00D62FE0">
        <w:rPr>
          <w:rFonts w:ascii="Arial" w:hAnsi="Arial" w:cs="Arial"/>
          <w:color w:val="000000"/>
          <w:sz w:val="22"/>
        </w:rPr>
        <w:t xml:space="preserve">...............  </w:t>
      </w:r>
      <w:r w:rsidRPr="007A091E">
        <w:rPr>
          <w:rFonts w:ascii="Arial" w:hAnsi="Arial" w:cs="Arial"/>
          <w:color w:val="000000"/>
          <w:sz w:val="22"/>
        </w:rPr>
        <w:t>x ............... mm</w:t>
      </w:r>
    </w:p>
    <w:p w:rsidR="001D4B79" w:rsidRPr="00D62FE0" w:rsidRDefault="001D4B79" w:rsidP="0013030C">
      <w:pPr>
        <w:rPr>
          <w:rFonts w:ascii="Arial" w:hAnsi="Arial" w:cs="Arial"/>
          <w:color w:val="000000"/>
          <w:sz w:val="22"/>
          <w:szCs w:val="22"/>
        </w:rPr>
      </w:pPr>
      <w:r w:rsidRPr="007A091E">
        <w:rPr>
          <w:rFonts w:ascii="Arial" w:hAnsi="Arial" w:cs="Arial"/>
          <w:color w:val="000000"/>
        </w:rPr>
        <w:tab/>
      </w:r>
      <w:r w:rsidRPr="007A091E">
        <w:rPr>
          <w:rFonts w:ascii="Arial" w:hAnsi="Arial" w:cs="Arial"/>
          <w:color w:val="000000"/>
        </w:rPr>
        <w:tab/>
      </w:r>
      <w:r w:rsidRPr="007A091E">
        <w:rPr>
          <w:rFonts w:ascii="Arial" w:hAnsi="Arial" w:cs="Arial"/>
          <w:color w:val="000000"/>
          <w:sz w:val="22"/>
          <w:szCs w:val="22"/>
        </w:rPr>
        <w:tab/>
        <w:t>Lo ..............................</w:t>
      </w:r>
      <w:r w:rsidRPr="007A091E">
        <w:rPr>
          <w:rFonts w:ascii="Arial" w:hAnsi="Arial" w:cs="Arial"/>
          <w:color w:val="000000"/>
          <w:sz w:val="22"/>
          <w:szCs w:val="22"/>
        </w:rPr>
        <w:br/>
      </w:r>
      <w:r w:rsidRPr="007A091E">
        <w:rPr>
          <w:rFonts w:ascii="Arial" w:hAnsi="Arial" w:cs="Arial"/>
          <w:color w:val="000000"/>
          <w:sz w:val="22"/>
          <w:szCs w:val="22"/>
        </w:rPr>
        <w:tab/>
      </w:r>
      <w:r w:rsidRPr="007A091E">
        <w:rPr>
          <w:rFonts w:ascii="Arial" w:hAnsi="Arial" w:cs="Arial"/>
          <w:color w:val="000000"/>
          <w:sz w:val="22"/>
          <w:szCs w:val="22"/>
        </w:rPr>
        <w:tab/>
      </w:r>
      <w:r w:rsidRPr="007A091E">
        <w:rPr>
          <w:rFonts w:ascii="Arial" w:hAnsi="Arial" w:cs="Arial"/>
          <w:color w:val="000000"/>
          <w:sz w:val="22"/>
          <w:szCs w:val="22"/>
        </w:rPr>
        <w:tab/>
      </w:r>
      <w:r w:rsidRPr="007A091E">
        <w:rPr>
          <w:rFonts w:ascii="Arial" w:hAnsi="Arial" w:cs="Arial"/>
          <w:color w:val="000000"/>
          <w:sz w:val="22"/>
          <w:szCs w:val="22"/>
          <w:u w:val="single"/>
        </w:rPr>
        <w:t>So ..............................</w:t>
      </w:r>
      <w:r w:rsidRPr="007A091E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7A091E">
        <w:rPr>
          <w:rFonts w:ascii="Arial" w:hAnsi="Arial" w:cs="Arial"/>
          <w:color w:val="000000"/>
          <w:sz w:val="22"/>
          <w:szCs w:val="22"/>
          <w:u w:val="single"/>
        </w:rPr>
        <w:br/>
      </w:r>
      <w:r w:rsidR="0013030C" w:rsidRPr="007A091E">
        <w:rPr>
          <w:rFonts w:ascii="Arial" w:hAnsi="Arial" w:cs="Arial"/>
          <w:color w:val="000000"/>
          <w:sz w:val="22"/>
          <w:szCs w:val="22"/>
        </w:rPr>
        <w:t xml:space="preserve">.............. </w:t>
      </w:r>
      <w:r w:rsidR="0013030C" w:rsidRPr="00D62FE0">
        <w:rPr>
          <w:rFonts w:ascii="Arial" w:hAnsi="Arial" w:cs="Arial"/>
          <w:color w:val="000000"/>
          <w:sz w:val="22"/>
          <w:szCs w:val="22"/>
        </w:rPr>
        <w:t xml:space="preserve">ST               </w:t>
      </w:r>
      <w:r w:rsidRPr="00D62FE0">
        <w:rPr>
          <w:rFonts w:ascii="Arial" w:hAnsi="Arial" w:cs="Arial"/>
          <w:color w:val="000000"/>
          <w:sz w:val="22"/>
          <w:szCs w:val="22"/>
        </w:rPr>
        <w:t>EP</w:t>
      </w:r>
      <w:r w:rsidR="0013030C" w:rsidRPr="00D62FE0">
        <w:rPr>
          <w:rFonts w:ascii="Arial" w:hAnsi="Arial" w:cs="Arial"/>
          <w:color w:val="000000"/>
          <w:sz w:val="22"/>
          <w:szCs w:val="22"/>
        </w:rPr>
        <w:t xml:space="preserve"> ..............................                   </w:t>
      </w:r>
      <w:r w:rsidRPr="00D62FE0"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:rsidR="00844867" w:rsidRPr="00D62FE0" w:rsidRDefault="001D4B79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  <w:r w:rsidRPr="00D62FE0">
        <w:rPr>
          <w:rFonts w:ascii="Arial" w:hAnsi="Arial" w:cs="Arial"/>
          <w:color w:val="000000"/>
        </w:rPr>
        <w:br/>
      </w: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334594" w:rsidRPr="00D62FE0" w:rsidRDefault="00334594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334594" w:rsidRPr="00D62FE0" w:rsidRDefault="00334594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13030C" w:rsidRPr="00D62FE0" w:rsidRDefault="0013030C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b/>
          <w:color w:val="000000"/>
          <w:sz w:val="22"/>
          <w:lang w:val="de-AT"/>
        </w:rPr>
      </w:pPr>
    </w:p>
    <w:p w:rsidR="00416D66" w:rsidRPr="00D62FE0" w:rsidRDefault="00416D66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b/>
          <w:color w:val="000000"/>
          <w:sz w:val="22"/>
          <w:lang w:val="de-AT"/>
        </w:rPr>
      </w:pPr>
    </w:p>
    <w:p w:rsidR="003B2017" w:rsidRPr="00D62FE0" w:rsidRDefault="003B2017" w:rsidP="00416D6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b/>
          <w:color w:val="000000"/>
          <w:sz w:val="22"/>
          <w:lang w:val="de-AT"/>
        </w:rPr>
      </w:pPr>
    </w:p>
    <w:p w:rsidR="00A422F4" w:rsidRPr="00D62FE0" w:rsidRDefault="00C92F4E" w:rsidP="00416D6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7A091E">
        <w:rPr>
          <w:rFonts w:ascii="Arial" w:hAnsi="Arial" w:cs="Arial"/>
          <w:b/>
          <w:i/>
          <w:color w:val="000000"/>
          <w:sz w:val="28"/>
          <w:szCs w:val="28"/>
        </w:rPr>
        <w:t>PENEDER FEUERSCHUTZTÜR</w:t>
      </w:r>
      <w:r w:rsidR="006169DF" w:rsidRPr="007A091E">
        <w:rPr>
          <w:rFonts w:ascii="Arial" w:hAnsi="Arial" w:cs="Arial"/>
          <w:b/>
          <w:i/>
          <w:color w:val="000000"/>
          <w:sz w:val="28"/>
          <w:szCs w:val="28"/>
        </w:rPr>
        <w:t>E</w:t>
      </w:r>
      <w:r w:rsidRPr="007A091E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810AED" w:rsidRPr="007A091E">
        <w:rPr>
          <w:rFonts w:ascii="Arial" w:hAnsi="Arial" w:cs="Arial"/>
          <w:b/>
          <w:i/>
          <w:color w:val="000000"/>
          <w:sz w:val="28"/>
          <w:szCs w:val="28"/>
        </w:rPr>
        <w:t>EI</w:t>
      </w:r>
      <w:r w:rsidR="00810AED" w:rsidRPr="007A091E">
        <w:rPr>
          <w:rFonts w:ascii="Arial" w:hAnsi="Arial" w:cs="Arial"/>
          <w:b/>
          <w:i/>
          <w:color w:val="000000"/>
          <w:sz w:val="28"/>
          <w:szCs w:val="28"/>
          <w:vertAlign w:val="subscript"/>
        </w:rPr>
        <w:t>2</w:t>
      </w:r>
      <w:r w:rsidR="00810AED" w:rsidRPr="007A091E">
        <w:rPr>
          <w:rFonts w:ascii="Arial" w:hAnsi="Arial" w:cs="Arial"/>
          <w:b/>
          <w:i/>
          <w:color w:val="000000"/>
          <w:sz w:val="28"/>
          <w:szCs w:val="28"/>
        </w:rPr>
        <w:t>30-C5 1-FLG. UF</w:t>
      </w:r>
      <w:r w:rsidR="001D4B79" w:rsidRPr="007A091E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t xml:space="preserve">ÜBERFÄLZTE </w:t>
      </w:r>
      <w:r w:rsidR="00810AED" w:rsidRPr="007A091E">
        <w:rPr>
          <w:rFonts w:ascii="Arial" w:hAnsi="Arial" w:cs="Arial"/>
          <w:i/>
          <w:color w:val="000000"/>
          <w:sz w:val="28"/>
          <w:szCs w:val="28"/>
        </w:rPr>
        <w:t>FEUERHEMMENDE</w:t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t xml:space="preserve"> FLÜGELTÜRE</w:t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br/>
      </w:r>
      <w:r w:rsidR="00B530B9" w:rsidRPr="007A091E">
        <w:rPr>
          <w:rFonts w:ascii="Arial" w:hAnsi="Arial" w:cs="Arial"/>
          <w:i/>
          <w:color w:val="000000"/>
          <w:sz w:val="28"/>
          <w:szCs w:val="28"/>
        </w:rPr>
        <w:t>GEPRÜFT NACH</w:t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D6E89" w:rsidRPr="007A091E">
        <w:rPr>
          <w:rFonts w:ascii="Arial" w:hAnsi="Arial" w:cs="Arial"/>
          <w:i/>
          <w:color w:val="000000"/>
          <w:sz w:val="28"/>
          <w:szCs w:val="28"/>
        </w:rPr>
        <w:t>ÖNORM EN 1634-1</w:t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br/>
      </w:r>
    </w:p>
    <w:p w:rsidR="00664399" w:rsidRPr="00D62FE0" w:rsidRDefault="003F1A19" w:rsidP="00AE7EA4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  <w:szCs w:val="22"/>
        </w:rPr>
        <w:br/>
      </w:r>
      <w:r w:rsidR="00664399" w:rsidRPr="00D62FE0">
        <w:rPr>
          <w:rFonts w:ascii="Arial" w:hAnsi="Arial" w:cs="Arial"/>
          <w:color w:val="000000"/>
          <w:sz w:val="22"/>
        </w:rPr>
        <w:t>Einflügelige (1flg.) feuerhemmende Tür E</w:t>
      </w:r>
      <w:r w:rsidR="001F0015" w:rsidRPr="00D62FE0">
        <w:rPr>
          <w:rFonts w:ascii="Arial" w:hAnsi="Arial" w:cs="Arial"/>
          <w:color w:val="000000"/>
          <w:sz w:val="22"/>
        </w:rPr>
        <w:t>I</w:t>
      </w:r>
      <w:r w:rsidR="001F0015" w:rsidRPr="00D62FE0">
        <w:rPr>
          <w:rFonts w:ascii="Arial" w:hAnsi="Arial" w:cs="Arial"/>
          <w:bCs/>
          <w:color w:val="000000"/>
          <w:sz w:val="22"/>
          <w:vertAlign w:val="subscript"/>
          <w:lang w:val="de-AT"/>
        </w:rPr>
        <w:t>2</w:t>
      </w:r>
      <w:r w:rsidR="00664399" w:rsidRPr="00D62FE0">
        <w:rPr>
          <w:rFonts w:ascii="Arial" w:hAnsi="Arial" w:cs="Arial"/>
          <w:color w:val="000000"/>
          <w:sz w:val="22"/>
        </w:rPr>
        <w:t>30-C5 mit Zarge.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Türblatt mit Falz mit planebener Oberfläche aus verzinktem Stahlblech 0,75 mm dick, vollflächig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verklebt mit Isolierung, Türblatt </w:t>
      </w:r>
      <w:proofErr w:type="spellStart"/>
      <w:r w:rsidRPr="00D62FE0">
        <w:rPr>
          <w:rFonts w:ascii="Arial" w:hAnsi="Arial" w:cs="Arial"/>
          <w:color w:val="000000"/>
          <w:sz w:val="22"/>
        </w:rPr>
        <w:t>überfälzt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mit Dichtungsprofilen, Türblattdicke 62 mm.</w:t>
      </w:r>
    </w:p>
    <w:p w:rsidR="002632BB" w:rsidRDefault="002632BB" w:rsidP="00664399">
      <w:pPr>
        <w:rPr>
          <w:rFonts w:ascii="Arial" w:hAnsi="Arial" w:cs="Arial"/>
          <w:color w:val="000000"/>
          <w:sz w:val="22"/>
        </w:rPr>
      </w:pP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Eck-, Block</w:t>
      </w:r>
      <w:r w:rsidR="00EF4222">
        <w:rPr>
          <w:rFonts w:ascii="Arial" w:hAnsi="Arial" w:cs="Arial"/>
          <w:color w:val="000000"/>
          <w:sz w:val="22"/>
        </w:rPr>
        <w:t xml:space="preserve">-, </w:t>
      </w:r>
      <w:r w:rsidRPr="00D62FE0">
        <w:rPr>
          <w:rFonts w:ascii="Arial" w:hAnsi="Arial" w:cs="Arial"/>
          <w:color w:val="000000"/>
          <w:sz w:val="22"/>
        </w:rPr>
        <w:t>Umfassungs</w:t>
      </w:r>
      <w:r w:rsidR="00EF4222">
        <w:rPr>
          <w:rFonts w:ascii="Arial" w:hAnsi="Arial" w:cs="Arial"/>
          <w:color w:val="000000"/>
          <w:sz w:val="22"/>
        </w:rPr>
        <w:t>- oder Sonder</w:t>
      </w:r>
      <w:r w:rsidRPr="00D62FE0">
        <w:rPr>
          <w:rFonts w:ascii="Arial" w:hAnsi="Arial" w:cs="Arial"/>
          <w:color w:val="000000"/>
          <w:sz w:val="22"/>
        </w:rPr>
        <w:t xml:space="preserve">zarge nach Wahl des Auftraggebers, aus </w:t>
      </w:r>
      <w:r w:rsidR="002632BB">
        <w:rPr>
          <w:rFonts w:ascii="Arial" w:hAnsi="Arial" w:cs="Arial"/>
          <w:color w:val="000000"/>
          <w:sz w:val="22"/>
        </w:rPr>
        <w:t xml:space="preserve">1,5 bzw. </w:t>
      </w:r>
      <w:r w:rsidRPr="00D62FE0">
        <w:rPr>
          <w:rFonts w:ascii="Arial" w:hAnsi="Arial" w:cs="Arial"/>
          <w:color w:val="000000"/>
          <w:sz w:val="22"/>
        </w:rPr>
        <w:t>2 mm dickem verzinktem</w:t>
      </w:r>
      <w:r w:rsidR="002632BB"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 xml:space="preserve">Stahlblech. Profilbreite bis </w:t>
      </w:r>
      <w:r w:rsidR="002632BB">
        <w:rPr>
          <w:rFonts w:ascii="Arial" w:hAnsi="Arial" w:cs="Arial"/>
          <w:color w:val="000000"/>
          <w:sz w:val="22"/>
        </w:rPr>
        <w:t>400</w:t>
      </w:r>
      <w:r w:rsidRPr="00D62FE0">
        <w:rPr>
          <w:rFonts w:ascii="Arial" w:hAnsi="Arial" w:cs="Arial"/>
          <w:color w:val="000000"/>
          <w:sz w:val="22"/>
        </w:rPr>
        <w:t xml:space="preserve"> mm, </w:t>
      </w:r>
      <w:proofErr w:type="spellStart"/>
      <w:r w:rsidRPr="00D62FE0">
        <w:rPr>
          <w:rFonts w:ascii="Arial" w:hAnsi="Arial" w:cs="Arial"/>
          <w:color w:val="000000"/>
          <w:sz w:val="22"/>
        </w:rPr>
        <w:t>Falzmaß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48 x 15 mm, mit oder ohne Bodeneinstand, mit oder</w:t>
      </w:r>
      <w:r w:rsidR="002632BB"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 xml:space="preserve">ohne Anschlag, für </w:t>
      </w:r>
      <w:proofErr w:type="spellStart"/>
      <w:r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Pr="00D62FE0">
        <w:rPr>
          <w:rFonts w:ascii="Arial" w:hAnsi="Arial" w:cs="Arial"/>
          <w:color w:val="000000"/>
          <w:sz w:val="22"/>
        </w:rPr>
        <w:t>-, Dübelmontage oder GKSTW-Einbau gerichtet.</w:t>
      </w:r>
    </w:p>
    <w:p w:rsidR="002632BB" w:rsidRDefault="002632BB" w:rsidP="00664399">
      <w:pPr>
        <w:rPr>
          <w:rFonts w:ascii="Arial" w:hAnsi="Arial" w:cs="Arial"/>
          <w:color w:val="000000"/>
          <w:sz w:val="22"/>
        </w:rPr>
      </w:pP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Türblatt und Zarge </w:t>
      </w:r>
      <w:proofErr w:type="spellStart"/>
      <w:r w:rsidRPr="00D62FE0">
        <w:rPr>
          <w:rFonts w:ascii="Arial" w:hAnsi="Arial" w:cs="Arial"/>
          <w:color w:val="000000"/>
          <w:sz w:val="22"/>
        </w:rPr>
        <w:t>sendzimierverzinkt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oder pulverbeschichtet, Farbe nach Wahl des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Auftraggebers aus den RAL-Standardfarben (Glanzgrad 30+/-10).</w:t>
      </w:r>
    </w:p>
    <w:p w:rsidR="002632BB" w:rsidRDefault="002632BB" w:rsidP="00664399">
      <w:pPr>
        <w:rPr>
          <w:rFonts w:ascii="Arial" w:hAnsi="Arial" w:cs="Arial"/>
          <w:color w:val="000000"/>
          <w:sz w:val="22"/>
        </w:rPr>
      </w:pP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Beschlag bestehend aus </w:t>
      </w:r>
      <w:proofErr w:type="spellStart"/>
      <w:r w:rsidRPr="00D62FE0">
        <w:rPr>
          <w:rFonts w:ascii="Arial" w:hAnsi="Arial" w:cs="Arial"/>
          <w:color w:val="000000"/>
          <w:sz w:val="22"/>
        </w:rPr>
        <w:t>Einfallenschloss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mit Wechsel für Profilzylinder (PZ) gerichtet, Nuss (9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mm), z.B. ECO. Feuerschutz-Drückergarnitur: Rosetten, Kunststoff mit Stahlkern, Farbe schwarz,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"Waggonform", z.B. ECO. Drückerhöhe 1050 mm.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Mit dreidimensional einstellbaren Objektbändern 120 mm, z.B. SIMONS, verzinkt,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pulverbeschichtet. Selbstschließend durch hydraulische Aufbautürschließer</w:t>
      </w:r>
      <w:r w:rsidR="002632BB">
        <w:rPr>
          <w:rFonts w:ascii="Arial" w:hAnsi="Arial" w:cs="Arial"/>
          <w:color w:val="000000"/>
          <w:sz w:val="22"/>
        </w:rPr>
        <w:t>, z.B. GEZE.</w:t>
      </w:r>
    </w:p>
    <w:p w:rsidR="008210DB" w:rsidRDefault="008210DB" w:rsidP="00664399">
      <w:pPr>
        <w:rPr>
          <w:rFonts w:ascii="Arial" w:hAnsi="Arial" w:cs="Arial"/>
          <w:color w:val="000000"/>
          <w:sz w:val="22"/>
        </w:rPr>
      </w:pP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PENEDER FEUERSCHUTZTÜR </w:t>
      </w:r>
      <w:r w:rsidR="001F0015" w:rsidRPr="00D62FE0">
        <w:rPr>
          <w:rFonts w:ascii="Arial" w:hAnsi="Arial" w:cs="Arial"/>
          <w:color w:val="000000"/>
          <w:sz w:val="22"/>
        </w:rPr>
        <w:t>FN/M30-1UF; EI</w:t>
      </w:r>
      <w:r w:rsidR="001F0015" w:rsidRPr="00D62FE0">
        <w:rPr>
          <w:rFonts w:ascii="Arial" w:hAnsi="Arial" w:cs="Arial"/>
          <w:bCs/>
          <w:color w:val="000000"/>
          <w:sz w:val="22"/>
          <w:vertAlign w:val="subscript"/>
          <w:lang w:val="de-AT"/>
        </w:rPr>
        <w:t>2</w:t>
      </w:r>
      <w:r w:rsidRPr="00D62FE0">
        <w:rPr>
          <w:rFonts w:ascii="Arial" w:hAnsi="Arial" w:cs="Arial"/>
          <w:color w:val="000000"/>
          <w:sz w:val="22"/>
        </w:rPr>
        <w:t>30-C5 , 1-FLÜGELIG ÜBERFÄLZT (UF)</w:t>
      </w: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oder Gleichwertiges.</w:t>
      </w:r>
    </w:p>
    <w:p w:rsidR="00664399" w:rsidRPr="00D62FE0" w:rsidRDefault="00664399" w:rsidP="00664399">
      <w:pPr>
        <w:rPr>
          <w:rFonts w:ascii="Arial" w:hAnsi="Arial" w:cs="Arial"/>
          <w:b/>
          <w:bCs/>
          <w:color w:val="000000"/>
          <w:sz w:val="22"/>
        </w:rPr>
      </w:pPr>
      <w:proofErr w:type="spellStart"/>
      <w:r w:rsidRPr="00D62FE0">
        <w:rPr>
          <w:rFonts w:ascii="Arial" w:hAnsi="Arial" w:cs="Arial"/>
          <w:b/>
          <w:bCs/>
          <w:color w:val="000000"/>
          <w:sz w:val="22"/>
        </w:rPr>
        <w:t>Tür+Zarge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</w:rPr>
        <w:t xml:space="preserve"> 1flg.EI30 UF Peneder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</w:rPr>
        <w:t>):__________</w:t>
      </w:r>
    </w:p>
    <w:p w:rsidR="001F0015" w:rsidRPr="00D62FE0" w:rsidRDefault="001F0015" w:rsidP="00664399">
      <w:pPr>
        <w:rPr>
          <w:rFonts w:ascii="Arial" w:hAnsi="Arial" w:cs="Arial"/>
          <w:color w:val="000000"/>
          <w:sz w:val="22"/>
        </w:rPr>
      </w:pPr>
    </w:p>
    <w:p w:rsidR="00664399" w:rsidRPr="00D62FE0" w:rsidRDefault="00664399" w:rsidP="00664399">
      <w:pPr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Angebotenes Erzeugnis: </w:t>
      </w:r>
      <w:r w:rsidRPr="00D62FE0">
        <w:rPr>
          <w:rFonts w:ascii="Arial" w:hAnsi="Arial" w:cs="Arial"/>
          <w:b/>
          <w:bCs/>
          <w:color w:val="000000"/>
          <w:sz w:val="22"/>
        </w:rPr>
        <w:t>. . . . . . . . . . . .</w:t>
      </w:r>
    </w:p>
    <w:p w:rsidR="0013030C" w:rsidRPr="00D62FE0" w:rsidRDefault="001D4B79" w:rsidP="00561B95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  <w:sz w:val="22"/>
        </w:rPr>
        <w:br/>
      </w:r>
      <w:r w:rsidR="0013030C" w:rsidRPr="00D62FE0">
        <w:rPr>
          <w:rFonts w:ascii="Arial" w:hAnsi="Arial" w:cs="Arial"/>
          <w:b/>
          <w:color w:val="000000"/>
          <w:sz w:val="22"/>
        </w:rPr>
        <w:t xml:space="preserve">Stocklichte                     </w:t>
      </w:r>
      <w:r w:rsidR="0013030C" w:rsidRPr="00D62FE0">
        <w:rPr>
          <w:rFonts w:ascii="Arial" w:hAnsi="Arial" w:cs="Arial"/>
          <w:color w:val="000000"/>
          <w:sz w:val="22"/>
        </w:rPr>
        <w:t>...............  x ............... mm</w:t>
      </w:r>
    </w:p>
    <w:p w:rsidR="0013030C" w:rsidRPr="00D62FE0" w:rsidRDefault="0013030C" w:rsidP="0013030C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</w:rPr>
        <w:tab/>
      </w:r>
      <w:r w:rsidRPr="00D62FE0">
        <w:rPr>
          <w:rFonts w:ascii="Arial" w:hAnsi="Arial" w:cs="Arial"/>
          <w:color w:val="000000"/>
        </w:rPr>
        <w:tab/>
      </w:r>
      <w:r w:rsidRPr="00D62FE0">
        <w:rPr>
          <w:rFonts w:ascii="Arial" w:hAnsi="Arial" w:cs="Arial"/>
          <w:color w:val="000000"/>
          <w:sz w:val="22"/>
          <w:szCs w:val="22"/>
        </w:rPr>
        <w:tab/>
        <w:t>Lo ..............................</w:t>
      </w:r>
      <w:r w:rsidRPr="00D62FE0">
        <w:rPr>
          <w:rFonts w:ascii="Arial" w:hAnsi="Arial" w:cs="Arial"/>
          <w:color w:val="000000"/>
          <w:sz w:val="22"/>
          <w:szCs w:val="22"/>
        </w:rPr>
        <w:br/>
      </w:r>
      <w:r w:rsidRPr="00D62FE0">
        <w:rPr>
          <w:rFonts w:ascii="Arial" w:hAnsi="Arial" w:cs="Arial"/>
          <w:color w:val="000000"/>
          <w:sz w:val="22"/>
          <w:szCs w:val="22"/>
        </w:rPr>
        <w:tab/>
      </w:r>
      <w:r w:rsidRPr="00D62FE0">
        <w:rPr>
          <w:rFonts w:ascii="Arial" w:hAnsi="Arial" w:cs="Arial"/>
          <w:color w:val="000000"/>
          <w:sz w:val="22"/>
          <w:szCs w:val="22"/>
        </w:rPr>
        <w:tab/>
      </w:r>
      <w:r w:rsidRPr="00D62FE0">
        <w:rPr>
          <w:rFonts w:ascii="Arial" w:hAnsi="Arial" w:cs="Arial"/>
          <w:color w:val="000000"/>
          <w:sz w:val="22"/>
          <w:szCs w:val="22"/>
        </w:rPr>
        <w:tab/>
      </w:r>
      <w:r w:rsidRPr="00D62FE0">
        <w:rPr>
          <w:rFonts w:ascii="Arial" w:hAnsi="Arial" w:cs="Arial"/>
          <w:color w:val="000000"/>
          <w:sz w:val="22"/>
          <w:szCs w:val="22"/>
          <w:u w:val="single"/>
        </w:rPr>
        <w:t>So ..............................</w:t>
      </w:r>
      <w:r w:rsidRPr="00D62FE0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D62FE0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D62FE0">
        <w:rPr>
          <w:rFonts w:ascii="Arial" w:hAnsi="Arial" w:cs="Arial"/>
          <w:color w:val="000000"/>
          <w:sz w:val="22"/>
          <w:szCs w:val="22"/>
        </w:rPr>
        <w:t>.............. ST               EP ..............................                   ..............................</w:t>
      </w:r>
    </w:p>
    <w:p w:rsidR="001D4B79" w:rsidRPr="00D62FE0" w:rsidRDefault="001D4B79">
      <w:pPr>
        <w:pStyle w:val="berschrift1"/>
        <w:tabs>
          <w:tab w:val="left" w:pos="5670"/>
        </w:tabs>
        <w:rPr>
          <w:rFonts w:cs="Arial"/>
          <w:b w:val="0"/>
          <w:color w:val="000000"/>
          <w:sz w:val="22"/>
        </w:rPr>
      </w:pPr>
    </w:p>
    <w:p w:rsidR="00844867" w:rsidRPr="00D62FE0" w:rsidRDefault="001D4B79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  <w:r w:rsidRPr="00D62FE0">
        <w:rPr>
          <w:rFonts w:ascii="Arial" w:hAnsi="Arial" w:cs="Arial"/>
          <w:color w:val="000000"/>
        </w:rPr>
        <w:br/>
      </w: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844867" w:rsidRPr="00D62FE0" w:rsidRDefault="00844867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color w:val="000000"/>
        </w:rPr>
      </w:pPr>
    </w:p>
    <w:p w:rsidR="001D4B79" w:rsidRPr="007A091E" w:rsidRDefault="00C92F4E">
      <w:pPr>
        <w:tabs>
          <w:tab w:val="left" w:pos="680"/>
          <w:tab w:val="left" w:pos="1814"/>
          <w:tab w:val="left" w:pos="2722"/>
        </w:tabs>
        <w:spacing w:before="90"/>
        <w:rPr>
          <w:rFonts w:ascii="Arial" w:hAnsi="Arial" w:cs="Arial"/>
          <w:b/>
          <w:i/>
          <w:color w:val="000000"/>
          <w:sz w:val="28"/>
          <w:szCs w:val="28"/>
        </w:rPr>
      </w:pPr>
      <w:r w:rsidRPr="007A091E">
        <w:rPr>
          <w:rFonts w:ascii="Arial" w:hAnsi="Arial" w:cs="Arial"/>
          <w:b/>
          <w:i/>
          <w:color w:val="000000"/>
          <w:sz w:val="28"/>
          <w:szCs w:val="28"/>
          <w:lang w:val="de-AT"/>
        </w:rPr>
        <w:t>PENEDER FEUERSCHUTZTÜR</w:t>
      </w:r>
      <w:r w:rsidR="006169DF" w:rsidRPr="007A091E">
        <w:rPr>
          <w:rFonts w:ascii="Arial" w:hAnsi="Arial" w:cs="Arial"/>
          <w:b/>
          <w:i/>
          <w:color w:val="000000"/>
          <w:sz w:val="28"/>
          <w:szCs w:val="28"/>
          <w:lang w:val="de-AT"/>
        </w:rPr>
        <w:t xml:space="preserve">E </w:t>
      </w:r>
      <w:bookmarkStart w:id="1" w:name="OLE_LINK1"/>
      <w:bookmarkStart w:id="2" w:name="OLE_LINK2"/>
      <w:r w:rsidR="00810AED" w:rsidRPr="007A091E">
        <w:rPr>
          <w:rFonts w:ascii="Arial" w:hAnsi="Arial" w:cs="Arial"/>
          <w:b/>
          <w:i/>
          <w:color w:val="000000"/>
          <w:sz w:val="28"/>
          <w:szCs w:val="28"/>
          <w:lang w:val="de-AT"/>
        </w:rPr>
        <w:t>EI</w:t>
      </w:r>
      <w:r w:rsidR="00810AED" w:rsidRPr="007A091E">
        <w:rPr>
          <w:rFonts w:ascii="Arial" w:hAnsi="Arial" w:cs="Arial"/>
          <w:b/>
          <w:i/>
          <w:color w:val="000000"/>
          <w:sz w:val="28"/>
          <w:szCs w:val="28"/>
          <w:vertAlign w:val="subscript"/>
          <w:lang w:val="de-AT"/>
        </w:rPr>
        <w:t>2</w:t>
      </w:r>
      <w:r w:rsidR="00810AED" w:rsidRPr="007A091E">
        <w:rPr>
          <w:rFonts w:ascii="Arial" w:hAnsi="Arial" w:cs="Arial"/>
          <w:b/>
          <w:i/>
          <w:color w:val="000000"/>
          <w:sz w:val="28"/>
          <w:szCs w:val="28"/>
          <w:lang w:val="de-AT"/>
        </w:rPr>
        <w:t>90</w:t>
      </w:r>
      <w:bookmarkEnd w:id="1"/>
      <w:bookmarkEnd w:id="2"/>
      <w:r w:rsidR="00810AED" w:rsidRPr="007A091E">
        <w:rPr>
          <w:rFonts w:ascii="Arial" w:hAnsi="Arial" w:cs="Arial"/>
          <w:b/>
          <w:i/>
          <w:color w:val="000000"/>
          <w:sz w:val="28"/>
          <w:szCs w:val="28"/>
          <w:lang w:val="de-AT"/>
        </w:rPr>
        <w:t xml:space="preserve">-C5 1-FLG. </w:t>
      </w:r>
      <w:r w:rsidR="00810AED" w:rsidRPr="007A091E">
        <w:rPr>
          <w:rFonts w:ascii="Arial" w:hAnsi="Arial" w:cs="Arial"/>
          <w:b/>
          <w:i/>
          <w:color w:val="000000"/>
          <w:sz w:val="28"/>
          <w:szCs w:val="28"/>
        </w:rPr>
        <w:t>UF</w:t>
      </w:r>
      <w:r w:rsidR="001D4B79" w:rsidRPr="007A091E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t xml:space="preserve">ÜBERFÄLZTE </w:t>
      </w:r>
      <w:r w:rsidR="00120795" w:rsidRPr="007A091E">
        <w:rPr>
          <w:rFonts w:ascii="Arial" w:hAnsi="Arial" w:cs="Arial"/>
          <w:i/>
          <w:color w:val="000000"/>
          <w:sz w:val="28"/>
          <w:szCs w:val="28"/>
        </w:rPr>
        <w:t>FEUERBESTÄNDIGE</w:t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t xml:space="preserve"> FLÜGELTÜRE</w:t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br/>
      </w:r>
      <w:r w:rsidR="00B530B9" w:rsidRPr="007A091E">
        <w:rPr>
          <w:rFonts w:ascii="Arial" w:hAnsi="Arial" w:cs="Arial"/>
          <w:i/>
          <w:color w:val="000000"/>
          <w:sz w:val="28"/>
          <w:szCs w:val="28"/>
        </w:rPr>
        <w:t>GEPRÜFT NACH</w:t>
      </w:r>
      <w:r w:rsidR="001D4B79" w:rsidRPr="007A091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D6E89" w:rsidRPr="007A091E">
        <w:rPr>
          <w:rFonts w:ascii="Arial" w:hAnsi="Arial" w:cs="Arial"/>
          <w:i/>
          <w:color w:val="000000"/>
          <w:sz w:val="28"/>
          <w:szCs w:val="28"/>
        </w:rPr>
        <w:t>ÖNORM EN 1634-1</w:t>
      </w:r>
    </w:p>
    <w:p w:rsidR="005323B6" w:rsidRPr="00D62FE0" w:rsidRDefault="005323B6" w:rsidP="001F0015">
      <w:pPr>
        <w:rPr>
          <w:rFonts w:ascii="Arial" w:hAnsi="Arial" w:cs="Arial"/>
          <w:color w:val="000000"/>
          <w:sz w:val="22"/>
        </w:rPr>
      </w:pPr>
    </w:p>
    <w:p w:rsidR="001F0015" w:rsidRPr="00D62FE0" w:rsidRDefault="001F0015" w:rsidP="001F0015">
      <w:pPr>
        <w:rPr>
          <w:rFonts w:ascii="Arial" w:hAnsi="Arial" w:cs="Arial"/>
          <w:color w:val="000000"/>
          <w:sz w:val="22"/>
        </w:rPr>
      </w:pPr>
    </w:p>
    <w:p w:rsidR="001F0015" w:rsidRPr="00D62FE0" w:rsidRDefault="001F0015" w:rsidP="001F0015">
      <w:pPr>
        <w:rPr>
          <w:rFonts w:ascii="Arial" w:hAnsi="Arial" w:cs="Arial"/>
          <w:color w:val="000000"/>
          <w:sz w:val="22"/>
          <w:szCs w:val="22"/>
        </w:rPr>
      </w:pP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Einflügelige </w:t>
      </w:r>
      <w:r w:rsidR="001F0015" w:rsidRPr="00D62FE0">
        <w:rPr>
          <w:rFonts w:ascii="Arial" w:hAnsi="Arial" w:cs="Arial"/>
          <w:color w:val="000000"/>
          <w:sz w:val="22"/>
        </w:rPr>
        <w:t>(1flg.) feuerbeständige Türe EI</w:t>
      </w:r>
      <w:r w:rsidR="001F0015" w:rsidRPr="00D62FE0">
        <w:rPr>
          <w:rFonts w:ascii="Arial" w:hAnsi="Arial" w:cs="Arial"/>
          <w:bCs/>
          <w:color w:val="000000"/>
          <w:sz w:val="22"/>
          <w:vertAlign w:val="subscript"/>
          <w:lang w:val="de-AT"/>
        </w:rPr>
        <w:t>2</w:t>
      </w:r>
      <w:r w:rsidRPr="00D62FE0">
        <w:rPr>
          <w:rFonts w:ascii="Arial" w:hAnsi="Arial" w:cs="Arial"/>
          <w:color w:val="000000"/>
          <w:sz w:val="22"/>
        </w:rPr>
        <w:t>90-C5 mit Zarge.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Türblatt mit Falz mit planebener Oberfläche aus verzinktem Stahlblech 0,75 mm dick, vollflächig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verklebt mit Isolierung, Türblatt </w:t>
      </w:r>
      <w:proofErr w:type="spellStart"/>
      <w:r w:rsidRPr="00D62FE0">
        <w:rPr>
          <w:rFonts w:ascii="Arial" w:hAnsi="Arial" w:cs="Arial"/>
          <w:color w:val="000000"/>
          <w:sz w:val="22"/>
        </w:rPr>
        <w:t>überfälzt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mit Dichtungsprofilen, Türblattdicke 62 mm.</w:t>
      </w:r>
    </w:p>
    <w:p w:rsidR="002632BB" w:rsidRDefault="002632BB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Eck-, Block</w:t>
      </w:r>
      <w:r w:rsidR="00EF4222">
        <w:rPr>
          <w:rFonts w:ascii="Arial" w:hAnsi="Arial" w:cs="Arial"/>
          <w:color w:val="000000"/>
          <w:sz w:val="22"/>
        </w:rPr>
        <w:t xml:space="preserve">-, </w:t>
      </w:r>
      <w:r w:rsidRPr="00D62FE0">
        <w:rPr>
          <w:rFonts w:ascii="Arial" w:hAnsi="Arial" w:cs="Arial"/>
          <w:color w:val="000000"/>
          <w:sz w:val="22"/>
        </w:rPr>
        <w:t>Umfassungs</w:t>
      </w:r>
      <w:r w:rsidR="00EF4222">
        <w:rPr>
          <w:rFonts w:ascii="Arial" w:hAnsi="Arial" w:cs="Arial"/>
          <w:color w:val="000000"/>
          <w:sz w:val="22"/>
        </w:rPr>
        <w:t>- oder Sonder</w:t>
      </w:r>
      <w:r w:rsidRPr="00D62FE0">
        <w:rPr>
          <w:rFonts w:ascii="Arial" w:hAnsi="Arial" w:cs="Arial"/>
          <w:color w:val="000000"/>
          <w:sz w:val="22"/>
        </w:rPr>
        <w:t>zarge nach Wahl des Auftraggebers, aus 2 mm dickem verzinktem</w:t>
      </w:r>
      <w:r w:rsidR="00EF4222"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 xml:space="preserve">Stahlblech, Profilbreite bis </w:t>
      </w:r>
      <w:r w:rsidR="002632BB">
        <w:rPr>
          <w:rFonts w:ascii="Arial" w:hAnsi="Arial" w:cs="Arial"/>
          <w:color w:val="000000"/>
          <w:sz w:val="22"/>
        </w:rPr>
        <w:t>400</w:t>
      </w:r>
      <w:r w:rsidRPr="00D62FE0">
        <w:rPr>
          <w:rFonts w:ascii="Arial" w:hAnsi="Arial" w:cs="Arial"/>
          <w:color w:val="000000"/>
          <w:sz w:val="22"/>
        </w:rPr>
        <w:t xml:space="preserve"> mm, </w:t>
      </w:r>
      <w:proofErr w:type="spellStart"/>
      <w:r w:rsidRPr="00D62FE0">
        <w:rPr>
          <w:rFonts w:ascii="Arial" w:hAnsi="Arial" w:cs="Arial"/>
          <w:color w:val="000000"/>
          <w:sz w:val="22"/>
        </w:rPr>
        <w:t>Falzmaß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50 x 15 mm, mit Dichtung,</w:t>
      </w:r>
      <w:r w:rsidR="002632BB"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>mit oder ohne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Bodeneinstand, mit oder ohne Anschlag, für </w:t>
      </w:r>
      <w:proofErr w:type="spellStart"/>
      <w:r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Pr="00D62FE0">
        <w:rPr>
          <w:rFonts w:ascii="Arial" w:hAnsi="Arial" w:cs="Arial"/>
          <w:color w:val="000000"/>
          <w:sz w:val="22"/>
        </w:rPr>
        <w:t>-, Dübelmontage oder GKSTW-Einbau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gerichtet.</w:t>
      </w:r>
    </w:p>
    <w:p w:rsidR="002632BB" w:rsidRDefault="002632BB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Türblatt und Zarge </w:t>
      </w:r>
      <w:proofErr w:type="spellStart"/>
      <w:r w:rsidRPr="00D62FE0">
        <w:rPr>
          <w:rFonts w:ascii="Arial" w:hAnsi="Arial" w:cs="Arial"/>
          <w:color w:val="000000"/>
          <w:sz w:val="22"/>
        </w:rPr>
        <w:t>sendzimierverzinkt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oder pulverbeschichtet, Farbe nach Wahl des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Auftraggebers aus den RAL-Standardfarben (Glanzgrad 30+/-10).</w:t>
      </w:r>
    </w:p>
    <w:p w:rsidR="002632BB" w:rsidRDefault="002632BB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Beschlag bestehend aus </w:t>
      </w:r>
      <w:proofErr w:type="spellStart"/>
      <w:r w:rsidRPr="00D62FE0">
        <w:rPr>
          <w:rFonts w:ascii="Arial" w:hAnsi="Arial" w:cs="Arial"/>
          <w:color w:val="000000"/>
          <w:sz w:val="22"/>
        </w:rPr>
        <w:t>Einfallenschloss</w:t>
      </w:r>
      <w:proofErr w:type="spellEnd"/>
      <w:r w:rsidRPr="00D62FE0">
        <w:rPr>
          <w:rFonts w:ascii="Arial" w:hAnsi="Arial" w:cs="Arial"/>
          <w:color w:val="000000"/>
          <w:sz w:val="22"/>
        </w:rPr>
        <w:t xml:space="preserve"> mit Wechsel für Profilzylinder (PZ) gerichtet, Nuss (9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mm), z.B. ECO. Feuerschutz-Drückergarnitur: Rosette, Kunststoff mit Stahlkern, Farbe schwarz,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"Waggonform", z.B. ECO. Drückerhöhe 1050 mm.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Mit dreidimensional einstellbaren Objektbändern 120 mm, z.B. SIMONS, verzinkt,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pulverbeschichtet.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Selbstschließend durch hydraulische Aufbautürschließer</w:t>
      </w:r>
      <w:r w:rsidR="002632BB">
        <w:rPr>
          <w:rFonts w:ascii="Arial" w:hAnsi="Arial" w:cs="Arial"/>
          <w:color w:val="000000"/>
          <w:sz w:val="22"/>
        </w:rPr>
        <w:t>, z.B. GEZE.</w:t>
      </w:r>
    </w:p>
    <w:p w:rsidR="002632BB" w:rsidRDefault="002632BB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PENE</w:t>
      </w:r>
      <w:r w:rsidR="001F0015" w:rsidRPr="00D62FE0">
        <w:rPr>
          <w:rFonts w:ascii="Arial" w:hAnsi="Arial" w:cs="Arial"/>
          <w:color w:val="000000"/>
          <w:sz w:val="22"/>
        </w:rPr>
        <w:t>DER FEUERSCHUTZTÜR FN90-1UF; EI</w:t>
      </w:r>
      <w:r w:rsidR="001F0015" w:rsidRPr="00D62FE0">
        <w:rPr>
          <w:rFonts w:ascii="Arial" w:hAnsi="Arial" w:cs="Arial"/>
          <w:bCs/>
          <w:color w:val="000000"/>
          <w:sz w:val="22"/>
          <w:vertAlign w:val="subscript"/>
          <w:lang w:val="de-AT"/>
        </w:rPr>
        <w:t>2</w:t>
      </w:r>
      <w:r w:rsidRPr="00D62FE0">
        <w:rPr>
          <w:rFonts w:ascii="Arial" w:hAnsi="Arial" w:cs="Arial"/>
          <w:color w:val="000000"/>
          <w:sz w:val="22"/>
        </w:rPr>
        <w:t>90-C5, 1-FLÜGELIG ÜBERFÄLZT (UF) oder</w:t>
      </w: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>Gleichwertiges.</w:t>
      </w:r>
    </w:p>
    <w:p w:rsidR="001F0015" w:rsidRPr="00D62FE0" w:rsidRDefault="001F0015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</w:p>
    <w:p w:rsidR="005323B6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b/>
          <w:bCs/>
          <w:color w:val="000000"/>
          <w:sz w:val="22"/>
        </w:rPr>
      </w:pPr>
      <w:proofErr w:type="spellStart"/>
      <w:r w:rsidRPr="00D62FE0">
        <w:rPr>
          <w:rFonts w:ascii="Arial" w:hAnsi="Arial" w:cs="Arial"/>
          <w:b/>
          <w:bCs/>
          <w:color w:val="000000"/>
          <w:sz w:val="22"/>
        </w:rPr>
        <w:t>Tür+Zarge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</w:rPr>
        <w:t xml:space="preserve"> 1flg.EI90 UF Peneder (</w:t>
      </w:r>
      <w:proofErr w:type="spellStart"/>
      <w:r w:rsidRPr="00D62FE0">
        <w:rPr>
          <w:rFonts w:ascii="Arial" w:hAnsi="Arial" w:cs="Arial"/>
          <w:b/>
          <w:bCs/>
          <w:color w:val="000000"/>
          <w:sz w:val="22"/>
        </w:rPr>
        <w:t>BxH</w:t>
      </w:r>
      <w:proofErr w:type="spellEnd"/>
      <w:r w:rsidRPr="00D62FE0">
        <w:rPr>
          <w:rFonts w:ascii="Arial" w:hAnsi="Arial" w:cs="Arial"/>
          <w:b/>
          <w:bCs/>
          <w:color w:val="000000"/>
          <w:sz w:val="22"/>
        </w:rPr>
        <w:t>):__________</w:t>
      </w:r>
    </w:p>
    <w:p w:rsidR="001F0015" w:rsidRPr="00D62FE0" w:rsidRDefault="001F0015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</w:p>
    <w:p w:rsidR="00810AED" w:rsidRPr="00D62FE0" w:rsidRDefault="005323B6" w:rsidP="005323B6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D62FE0">
        <w:rPr>
          <w:rFonts w:ascii="Arial" w:hAnsi="Arial" w:cs="Arial"/>
          <w:color w:val="000000"/>
          <w:sz w:val="22"/>
        </w:rPr>
        <w:t xml:space="preserve">Angebotenes Erzeugnis: </w:t>
      </w:r>
      <w:r w:rsidRPr="00D62FE0">
        <w:rPr>
          <w:rFonts w:ascii="Arial" w:hAnsi="Arial" w:cs="Arial"/>
          <w:b/>
          <w:bCs/>
          <w:color w:val="000000"/>
          <w:sz w:val="22"/>
        </w:rPr>
        <w:t>. . . . . . . . . . . .</w:t>
      </w:r>
      <w:r w:rsidR="001D4B79" w:rsidRPr="00D62FE0">
        <w:rPr>
          <w:rFonts w:ascii="Arial" w:hAnsi="Arial" w:cs="Arial"/>
          <w:color w:val="000000"/>
          <w:sz w:val="22"/>
        </w:rPr>
        <w:br/>
      </w:r>
    </w:p>
    <w:p w:rsidR="0013030C" w:rsidRPr="00D62FE0" w:rsidRDefault="0013030C" w:rsidP="00561B9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color w:val="000000"/>
          <w:sz w:val="22"/>
        </w:rPr>
      </w:pPr>
      <w:r w:rsidRPr="00D62FE0">
        <w:rPr>
          <w:rFonts w:ascii="Arial" w:hAnsi="Arial" w:cs="Arial"/>
          <w:b/>
          <w:color w:val="000000"/>
          <w:sz w:val="22"/>
        </w:rPr>
        <w:t xml:space="preserve">Stocklichte                     </w:t>
      </w:r>
      <w:r w:rsidRPr="00D62FE0">
        <w:rPr>
          <w:rFonts w:ascii="Arial" w:hAnsi="Arial" w:cs="Arial"/>
          <w:color w:val="000000"/>
          <w:sz w:val="22"/>
        </w:rPr>
        <w:t>...............  x ............... mm</w:t>
      </w:r>
    </w:p>
    <w:p w:rsidR="0013030C" w:rsidRPr="00D62FE0" w:rsidRDefault="0013030C" w:rsidP="0013030C">
      <w:pPr>
        <w:rPr>
          <w:rFonts w:ascii="Arial" w:hAnsi="Arial" w:cs="Arial"/>
          <w:color w:val="000000"/>
          <w:sz w:val="22"/>
          <w:szCs w:val="22"/>
        </w:rPr>
      </w:pPr>
      <w:r w:rsidRPr="00D62FE0">
        <w:rPr>
          <w:rFonts w:ascii="Arial" w:hAnsi="Arial" w:cs="Arial"/>
          <w:color w:val="000000"/>
        </w:rPr>
        <w:tab/>
      </w:r>
      <w:r w:rsidRPr="00D62FE0">
        <w:rPr>
          <w:rFonts w:ascii="Arial" w:hAnsi="Arial" w:cs="Arial"/>
          <w:color w:val="000000"/>
        </w:rPr>
        <w:tab/>
      </w:r>
      <w:r w:rsidRPr="00D62FE0">
        <w:rPr>
          <w:rFonts w:ascii="Arial" w:hAnsi="Arial" w:cs="Arial"/>
          <w:color w:val="000000"/>
          <w:sz w:val="22"/>
          <w:szCs w:val="22"/>
        </w:rPr>
        <w:tab/>
        <w:t>Lo ..............................</w:t>
      </w:r>
      <w:r w:rsidRPr="00D62FE0">
        <w:rPr>
          <w:rFonts w:ascii="Arial" w:hAnsi="Arial" w:cs="Arial"/>
          <w:color w:val="000000"/>
          <w:sz w:val="22"/>
          <w:szCs w:val="22"/>
        </w:rPr>
        <w:br/>
      </w:r>
      <w:r w:rsidRPr="00D62FE0">
        <w:rPr>
          <w:rFonts w:ascii="Arial" w:hAnsi="Arial" w:cs="Arial"/>
          <w:color w:val="000000"/>
          <w:sz w:val="22"/>
          <w:szCs w:val="22"/>
        </w:rPr>
        <w:tab/>
      </w:r>
      <w:r w:rsidRPr="00D62FE0">
        <w:rPr>
          <w:rFonts w:ascii="Arial" w:hAnsi="Arial" w:cs="Arial"/>
          <w:color w:val="000000"/>
          <w:sz w:val="22"/>
          <w:szCs w:val="22"/>
        </w:rPr>
        <w:tab/>
      </w:r>
      <w:r w:rsidRPr="00D62FE0">
        <w:rPr>
          <w:rFonts w:ascii="Arial" w:hAnsi="Arial" w:cs="Arial"/>
          <w:color w:val="000000"/>
          <w:sz w:val="22"/>
          <w:szCs w:val="22"/>
        </w:rPr>
        <w:tab/>
      </w:r>
      <w:r w:rsidRPr="00D62FE0">
        <w:rPr>
          <w:rFonts w:ascii="Arial" w:hAnsi="Arial" w:cs="Arial"/>
          <w:color w:val="000000"/>
          <w:sz w:val="22"/>
          <w:szCs w:val="22"/>
          <w:u w:val="single"/>
        </w:rPr>
        <w:t>So ..............................</w:t>
      </w:r>
      <w:r w:rsidRPr="00D62FE0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D62FE0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D62FE0">
        <w:rPr>
          <w:rFonts w:ascii="Arial" w:hAnsi="Arial" w:cs="Arial"/>
          <w:color w:val="000000"/>
          <w:sz w:val="22"/>
          <w:szCs w:val="22"/>
        </w:rPr>
        <w:t>.............. ST               EP ..............................                   ..............................</w:t>
      </w:r>
    </w:p>
    <w:p w:rsidR="001D4B79" w:rsidRPr="00D62FE0" w:rsidRDefault="001D4B79">
      <w:pPr>
        <w:pStyle w:val="berschrift1"/>
        <w:tabs>
          <w:tab w:val="left" w:pos="5670"/>
        </w:tabs>
        <w:rPr>
          <w:rFonts w:cs="Arial"/>
          <w:b w:val="0"/>
          <w:color w:val="000000"/>
          <w:sz w:val="22"/>
        </w:rPr>
      </w:pPr>
    </w:p>
    <w:p w:rsidR="001D4B79" w:rsidRPr="00D62FE0" w:rsidRDefault="001D4B79" w:rsidP="002D4C97">
      <w:pPr>
        <w:tabs>
          <w:tab w:val="left" w:pos="2722"/>
        </w:tabs>
        <w:spacing w:before="85"/>
        <w:rPr>
          <w:rFonts w:ascii="Arial" w:hAnsi="Arial" w:cs="Arial"/>
          <w:b/>
          <w:color w:val="000000"/>
          <w:sz w:val="22"/>
        </w:rPr>
      </w:pPr>
    </w:p>
    <w:sectPr w:rsidR="001D4B79" w:rsidRPr="00D62FE0">
      <w:pgSz w:w="11906" w:h="16838" w:code="9"/>
      <w:pgMar w:top="1418" w:right="397" w:bottom="272" w:left="1418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889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B27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64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00B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46D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A0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0A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C0A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002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DA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C"/>
    <w:rsid w:val="000F5D20"/>
    <w:rsid w:val="00120795"/>
    <w:rsid w:val="0013030C"/>
    <w:rsid w:val="00142718"/>
    <w:rsid w:val="00142FC4"/>
    <w:rsid w:val="00165F40"/>
    <w:rsid w:val="001A054E"/>
    <w:rsid w:val="001B3EEB"/>
    <w:rsid w:val="001D4B79"/>
    <w:rsid w:val="001E5806"/>
    <w:rsid w:val="001F0015"/>
    <w:rsid w:val="002632BB"/>
    <w:rsid w:val="00265790"/>
    <w:rsid w:val="00273968"/>
    <w:rsid w:val="00282E25"/>
    <w:rsid w:val="002D4C97"/>
    <w:rsid w:val="002E5FE2"/>
    <w:rsid w:val="00334594"/>
    <w:rsid w:val="00371548"/>
    <w:rsid w:val="00383133"/>
    <w:rsid w:val="00391480"/>
    <w:rsid w:val="003B2017"/>
    <w:rsid w:val="003D1940"/>
    <w:rsid w:val="003F1A19"/>
    <w:rsid w:val="00416D66"/>
    <w:rsid w:val="00432521"/>
    <w:rsid w:val="00445870"/>
    <w:rsid w:val="004874C0"/>
    <w:rsid w:val="00520B73"/>
    <w:rsid w:val="005323B6"/>
    <w:rsid w:val="00545C2C"/>
    <w:rsid w:val="00561B95"/>
    <w:rsid w:val="00571DB8"/>
    <w:rsid w:val="00591C47"/>
    <w:rsid w:val="006169DF"/>
    <w:rsid w:val="006612B8"/>
    <w:rsid w:val="00664399"/>
    <w:rsid w:val="0067415E"/>
    <w:rsid w:val="006B6EFF"/>
    <w:rsid w:val="006B7415"/>
    <w:rsid w:val="007A091E"/>
    <w:rsid w:val="007D6E89"/>
    <w:rsid w:val="00810AED"/>
    <w:rsid w:val="008210DB"/>
    <w:rsid w:val="00844867"/>
    <w:rsid w:val="00856EB5"/>
    <w:rsid w:val="008A7EB8"/>
    <w:rsid w:val="00902E63"/>
    <w:rsid w:val="009528D8"/>
    <w:rsid w:val="00993D7B"/>
    <w:rsid w:val="009945CF"/>
    <w:rsid w:val="00A306A5"/>
    <w:rsid w:val="00A422F4"/>
    <w:rsid w:val="00A75522"/>
    <w:rsid w:val="00A960A2"/>
    <w:rsid w:val="00AC3708"/>
    <w:rsid w:val="00AE7EA4"/>
    <w:rsid w:val="00AF7949"/>
    <w:rsid w:val="00B302F9"/>
    <w:rsid w:val="00B530B9"/>
    <w:rsid w:val="00BF3C16"/>
    <w:rsid w:val="00BF5830"/>
    <w:rsid w:val="00C172E2"/>
    <w:rsid w:val="00C35050"/>
    <w:rsid w:val="00C74A3D"/>
    <w:rsid w:val="00C92F4E"/>
    <w:rsid w:val="00CE59C3"/>
    <w:rsid w:val="00CE5FB4"/>
    <w:rsid w:val="00D62FE0"/>
    <w:rsid w:val="00D67893"/>
    <w:rsid w:val="00D8107D"/>
    <w:rsid w:val="00D836B8"/>
    <w:rsid w:val="00DD3BFC"/>
    <w:rsid w:val="00E14631"/>
    <w:rsid w:val="00E91E9D"/>
    <w:rsid w:val="00EE0B02"/>
    <w:rsid w:val="00EF4222"/>
    <w:rsid w:val="00F00DF7"/>
    <w:rsid w:val="00F1186E"/>
    <w:rsid w:val="00F31E4A"/>
    <w:rsid w:val="00F824C2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0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character" w:customStyle="1" w:styleId="berschrift2Zchn">
    <w:name w:val="Überschrift 2 Zchn"/>
    <w:link w:val="berschrift2"/>
    <w:uiPriority w:val="9"/>
    <w:rsid w:val="001F0015"/>
    <w:rPr>
      <w:rFonts w:ascii="Cambria" w:eastAsia="Times New Roman" w:hAnsi="Cambria" w:cs="Times New Roman"/>
      <w:b/>
      <w:bCs/>
      <w:i/>
      <w:iCs/>
      <w:sz w:val="28"/>
      <w:szCs w:val="2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2FE0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0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A75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A75522"/>
    <w:rPr>
      <w:rFonts w:ascii="Cambria" w:hAnsi="Cambria"/>
      <w:sz w:val="24"/>
      <w:szCs w:val="24"/>
      <w:lang w:val="de-DE"/>
    </w:rPr>
  </w:style>
  <w:style w:type="paragraph" w:customStyle="1" w:styleId="Grundtext">
    <w:name w:val="Grundtext"/>
    <w:basedOn w:val="Standard"/>
    <w:next w:val="Standard"/>
    <w:rsid w:val="00591C4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character" w:customStyle="1" w:styleId="berschrift2Zchn">
    <w:name w:val="Überschrift 2 Zchn"/>
    <w:link w:val="berschrift2"/>
    <w:uiPriority w:val="9"/>
    <w:rsid w:val="001F0015"/>
    <w:rPr>
      <w:rFonts w:ascii="Cambria" w:eastAsia="Times New Roman" w:hAnsi="Cambria" w:cs="Times New Roman"/>
      <w:b/>
      <w:bCs/>
      <w:i/>
      <w:iCs/>
      <w:sz w:val="28"/>
      <w:szCs w:val="2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2FE0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EBB2C627.dotm</Template>
  <TotalTime>0</TotalTime>
  <Pages>3</Pages>
  <Words>542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20ks</dc:creator>
  <cp:lastModifiedBy>Schausberger Karen</cp:lastModifiedBy>
  <cp:revision>2</cp:revision>
  <cp:lastPrinted>2009-06-09T11:30:00Z</cp:lastPrinted>
  <dcterms:created xsi:type="dcterms:W3CDTF">2018-05-29T13:10:00Z</dcterms:created>
  <dcterms:modified xsi:type="dcterms:W3CDTF">2018-05-29T13:10:00Z</dcterms:modified>
</cp:coreProperties>
</file>